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2971" w:rsidRPr="00410F58" w:rsidRDefault="001F2971" w:rsidP="001F2971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ro-MD"/>
        </w:rPr>
      </w:pPr>
      <w:r w:rsidRPr="00410F58">
        <w:rPr>
          <w:rFonts w:ascii="Times New Roman" w:hAnsi="Times New Roman" w:cs="Times New Roman"/>
          <w:b/>
          <w:sz w:val="24"/>
          <w:szCs w:val="24"/>
          <w:lang w:val="ro-MD"/>
        </w:rPr>
        <w:t>Anexa nr. 1</w:t>
      </w:r>
    </w:p>
    <w:p w:rsidR="001F2971" w:rsidRPr="00410F58" w:rsidRDefault="001F2971" w:rsidP="001F2971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ro-MD"/>
        </w:rPr>
      </w:pPr>
      <w:r w:rsidRPr="00410F58">
        <w:rPr>
          <w:rFonts w:ascii="Times New Roman" w:hAnsi="Times New Roman" w:cs="Times New Roman"/>
          <w:b/>
          <w:sz w:val="24"/>
          <w:szCs w:val="24"/>
          <w:lang w:val="ro-MD"/>
        </w:rPr>
        <w:t>la Ordinul Ministrului finanțelor</w:t>
      </w:r>
    </w:p>
    <w:p w:rsidR="001F2971" w:rsidRPr="00410F58" w:rsidRDefault="001079A8" w:rsidP="001F2971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ro-MD"/>
        </w:rPr>
      </w:pPr>
      <w:r>
        <w:rPr>
          <w:rFonts w:ascii="Times New Roman" w:hAnsi="Times New Roman" w:cs="Times New Roman"/>
          <w:b/>
          <w:sz w:val="24"/>
          <w:szCs w:val="24"/>
          <w:lang w:val="ro-MD"/>
        </w:rPr>
        <w:t>nr. 143 din 27 noiembrie</w:t>
      </w:r>
      <w:bookmarkStart w:id="0" w:name="_GoBack"/>
      <w:bookmarkEnd w:id="0"/>
      <w:r w:rsidR="00F40487" w:rsidRPr="00410F58">
        <w:rPr>
          <w:rFonts w:ascii="Times New Roman" w:hAnsi="Times New Roman" w:cs="Times New Roman"/>
          <w:b/>
          <w:sz w:val="24"/>
          <w:szCs w:val="24"/>
          <w:lang w:val="ro-MD"/>
        </w:rPr>
        <w:t xml:space="preserve"> 2024</w:t>
      </w:r>
    </w:p>
    <w:p w:rsidR="00410F58" w:rsidRPr="00410F58" w:rsidRDefault="00410F58" w:rsidP="001F2971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ro-MD"/>
        </w:rPr>
      </w:pPr>
    </w:p>
    <w:p w:rsidR="00AB736B" w:rsidRPr="00410F58" w:rsidRDefault="00424DC1" w:rsidP="001E5707">
      <w:pPr>
        <w:spacing w:after="0"/>
        <w:rPr>
          <w:rFonts w:ascii="Times New Roman" w:hAnsi="Times New Roman" w:cs="Times New Roman"/>
          <w:b/>
          <w:sz w:val="24"/>
          <w:szCs w:val="24"/>
          <w:lang w:val="ro-MD"/>
        </w:rPr>
      </w:pPr>
      <w:r>
        <w:rPr>
          <w:rFonts w:ascii="Times New Roman" w:hAnsi="Times New Roman" w:cs="Times New Roman"/>
          <w:b/>
          <w:sz w:val="24"/>
          <w:szCs w:val="24"/>
          <w:lang w:val="ro-MD"/>
        </w:rPr>
        <w:t>Forma SIMM24</w:t>
      </w:r>
    </w:p>
    <w:p w:rsidR="006307C6" w:rsidRPr="00410F58" w:rsidRDefault="006307C6" w:rsidP="001E5707">
      <w:pPr>
        <w:spacing w:after="0"/>
        <w:rPr>
          <w:rFonts w:ascii="Times New Roman" w:hAnsi="Times New Roman" w:cs="Times New Roman"/>
          <w:sz w:val="24"/>
          <w:szCs w:val="24"/>
          <w:lang w:val="ro-MD"/>
        </w:rPr>
      </w:pPr>
    </w:p>
    <w:p w:rsidR="001E5707" w:rsidRPr="00410F58" w:rsidRDefault="001E5707" w:rsidP="001E5707">
      <w:pPr>
        <w:spacing w:after="0"/>
        <w:rPr>
          <w:rFonts w:ascii="Times New Roman" w:hAnsi="Times New Roman" w:cs="Times New Roman"/>
          <w:sz w:val="24"/>
          <w:szCs w:val="24"/>
          <w:lang w:val="ro-MD"/>
        </w:rPr>
      </w:pPr>
    </w:p>
    <w:p w:rsidR="006307C6" w:rsidRPr="00410F58" w:rsidRDefault="00873098" w:rsidP="001E570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o-MD"/>
        </w:rPr>
      </w:pPr>
      <w:r w:rsidRPr="00410F58">
        <w:rPr>
          <w:rFonts w:ascii="Times New Roman" w:hAnsi="Times New Roman" w:cs="Times New Roman"/>
          <w:b/>
          <w:sz w:val="24"/>
          <w:szCs w:val="24"/>
          <w:lang w:val="ro-MD"/>
        </w:rPr>
        <w:t>DECLARAȚIA</w:t>
      </w:r>
    </w:p>
    <w:p w:rsidR="001C09F7" w:rsidRPr="00410F58" w:rsidRDefault="001E5707" w:rsidP="001E570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o-MD"/>
        </w:rPr>
      </w:pPr>
      <w:r w:rsidRPr="00410F58">
        <w:rPr>
          <w:rFonts w:ascii="Times New Roman" w:hAnsi="Times New Roman" w:cs="Times New Roman"/>
          <w:b/>
          <w:sz w:val="24"/>
          <w:szCs w:val="24"/>
          <w:lang w:val="ro-MD"/>
        </w:rPr>
        <w:t>p</w:t>
      </w:r>
      <w:r w:rsidR="006307C6" w:rsidRPr="00410F58">
        <w:rPr>
          <w:rFonts w:ascii="Times New Roman" w:hAnsi="Times New Roman" w:cs="Times New Roman"/>
          <w:b/>
          <w:sz w:val="24"/>
          <w:szCs w:val="24"/>
          <w:lang w:val="ro-MD"/>
        </w:rPr>
        <w:t xml:space="preserve">rivind impozitul pe venitul agenților economici </w:t>
      </w:r>
    </w:p>
    <w:p w:rsidR="001C09F7" w:rsidRPr="00410F58" w:rsidRDefault="001C09F7" w:rsidP="001E570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410F58">
        <w:rPr>
          <w:rFonts w:ascii="Times New Roman" w:hAnsi="Times New Roman" w:cs="Times New Roman"/>
          <w:b/>
          <w:sz w:val="24"/>
          <w:szCs w:val="24"/>
          <w:lang w:val="ro-RO"/>
        </w:rPr>
        <w:t>subiecți ai sectorului întreprinderilor mici și mijlocii</w:t>
      </w:r>
    </w:p>
    <w:p w:rsidR="006307C6" w:rsidRPr="00410F58" w:rsidRDefault="006307C6" w:rsidP="006307C6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o-MD"/>
        </w:rPr>
      </w:pPr>
    </w:p>
    <w:p w:rsidR="001C09F7" w:rsidRPr="00410F58" w:rsidRDefault="001C09F7" w:rsidP="006307C6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o-MD"/>
        </w:rPr>
      </w:pPr>
    </w:p>
    <w:tbl>
      <w:tblPr>
        <w:tblStyle w:val="a3"/>
        <w:tblW w:w="10768" w:type="dxa"/>
        <w:tblLook w:val="04A0" w:firstRow="1" w:lastRow="0" w:firstColumn="1" w:lastColumn="0" w:noHBand="0" w:noVBand="1"/>
      </w:tblPr>
      <w:tblGrid>
        <w:gridCol w:w="3256"/>
        <w:gridCol w:w="1842"/>
        <w:gridCol w:w="3119"/>
        <w:gridCol w:w="2551"/>
      </w:tblGrid>
      <w:tr w:rsidR="006307C6" w:rsidRPr="00410F58" w:rsidTr="00410F58">
        <w:trPr>
          <w:trHeight w:val="397"/>
        </w:trPr>
        <w:tc>
          <w:tcPr>
            <w:tcW w:w="3256" w:type="dxa"/>
            <w:vAlign w:val="center"/>
          </w:tcPr>
          <w:p w:rsidR="006307C6" w:rsidRPr="00410F58" w:rsidRDefault="006307C6" w:rsidP="006307C6">
            <w:pPr>
              <w:rPr>
                <w:rFonts w:ascii="Times New Roman" w:hAnsi="Times New Roman" w:cs="Times New Roman"/>
                <w:b/>
                <w:sz w:val="24"/>
                <w:szCs w:val="24"/>
                <w:lang w:val="ro-MD"/>
              </w:rPr>
            </w:pPr>
            <w:r w:rsidRPr="00410F58">
              <w:rPr>
                <w:rFonts w:ascii="Times New Roman" w:hAnsi="Times New Roman" w:cs="Times New Roman"/>
                <w:b/>
                <w:sz w:val="24"/>
                <w:szCs w:val="24"/>
                <w:lang w:val="ro-MD"/>
              </w:rPr>
              <w:t>Codul fiscal</w:t>
            </w:r>
          </w:p>
        </w:tc>
        <w:tc>
          <w:tcPr>
            <w:tcW w:w="1842" w:type="dxa"/>
            <w:vAlign w:val="center"/>
          </w:tcPr>
          <w:p w:rsidR="006307C6" w:rsidRPr="00410F58" w:rsidRDefault="006307C6" w:rsidP="006307C6">
            <w:pPr>
              <w:rPr>
                <w:rFonts w:ascii="Times New Roman" w:hAnsi="Times New Roman" w:cs="Times New Roman"/>
                <w:b/>
                <w:sz w:val="24"/>
                <w:szCs w:val="24"/>
                <w:lang w:val="ro-MD"/>
              </w:rPr>
            </w:pPr>
          </w:p>
        </w:tc>
        <w:tc>
          <w:tcPr>
            <w:tcW w:w="3119" w:type="dxa"/>
            <w:vAlign w:val="center"/>
          </w:tcPr>
          <w:p w:rsidR="006307C6" w:rsidRPr="00410F58" w:rsidRDefault="006307C6" w:rsidP="006307C6">
            <w:pPr>
              <w:rPr>
                <w:rFonts w:ascii="Times New Roman" w:hAnsi="Times New Roman" w:cs="Times New Roman"/>
                <w:b/>
                <w:sz w:val="24"/>
                <w:szCs w:val="24"/>
                <w:lang w:val="ro-MD"/>
              </w:rPr>
            </w:pPr>
            <w:r w:rsidRPr="00410F58">
              <w:rPr>
                <w:rFonts w:ascii="Times New Roman" w:hAnsi="Times New Roman" w:cs="Times New Roman"/>
                <w:b/>
                <w:sz w:val="24"/>
                <w:szCs w:val="24"/>
                <w:lang w:val="ro-MD"/>
              </w:rPr>
              <w:t>Denumirea contribuabilului</w:t>
            </w:r>
          </w:p>
        </w:tc>
        <w:tc>
          <w:tcPr>
            <w:tcW w:w="2551" w:type="dxa"/>
            <w:vAlign w:val="center"/>
          </w:tcPr>
          <w:p w:rsidR="006307C6" w:rsidRPr="00410F58" w:rsidRDefault="006307C6" w:rsidP="006307C6">
            <w:pPr>
              <w:rPr>
                <w:rFonts w:ascii="Times New Roman" w:hAnsi="Times New Roman" w:cs="Times New Roman"/>
                <w:b/>
                <w:sz w:val="24"/>
                <w:szCs w:val="24"/>
                <w:lang w:val="ro-MD"/>
              </w:rPr>
            </w:pPr>
          </w:p>
        </w:tc>
      </w:tr>
      <w:tr w:rsidR="006307C6" w:rsidRPr="00410F58" w:rsidTr="00410F58">
        <w:trPr>
          <w:trHeight w:val="397"/>
        </w:trPr>
        <w:tc>
          <w:tcPr>
            <w:tcW w:w="3256" w:type="dxa"/>
            <w:vAlign w:val="center"/>
          </w:tcPr>
          <w:p w:rsidR="006307C6" w:rsidRPr="00410F58" w:rsidRDefault="008E0D2D" w:rsidP="006307C6">
            <w:pPr>
              <w:rPr>
                <w:rFonts w:ascii="Times New Roman" w:hAnsi="Times New Roman" w:cs="Times New Roman"/>
                <w:b/>
                <w:sz w:val="24"/>
                <w:szCs w:val="24"/>
                <w:lang w:val="ro-MD"/>
              </w:rPr>
            </w:pPr>
            <w:r w:rsidRPr="00410F58">
              <w:rPr>
                <w:rFonts w:ascii="Times New Roman" w:hAnsi="Times New Roman" w:cs="Times New Roman"/>
                <w:b/>
                <w:sz w:val="24"/>
                <w:szCs w:val="24"/>
                <w:lang w:val="ro-MD"/>
              </w:rPr>
              <w:t>Serviciul Fiscal de Stat</w:t>
            </w:r>
          </w:p>
        </w:tc>
        <w:tc>
          <w:tcPr>
            <w:tcW w:w="1842" w:type="dxa"/>
            <w:vAlign w:val="center"/>
          </w:tcPr>
          <w:p w:rsidR="006307C6" w:rsidRPr="00410F58" w:rsidRDefault="006307C6" w:rsidP="006307C6">
            <w:pPr>
              <w:rPr>
                <w:rFonts w:ascii="Times New Roman" w:hAnsi="Times New Roman" w:cs="Times New Roman"/>
                <w:b/>
                <w:sz w:val="24"/>
                <w:szCs w:val="24"/>
                <w:lang w:val="ro-MD"/>
              </w:rPr>
            </w:pPr>
          </w:p>
        </w:tc>
        <w:tc>
          <w:tcPr>
            <w:tcW w:w="3119" w:type="dxa"/>
            <w:vAlign w:val="center"/>
          </w:tcPr>
          <w:p w:rsidR="006307C6" w:rsidRPr="00410F58" w:rsidRDefault="006307C6" w:rsidP="006307C6">
            <w:pPr>
              <w:rPr>
                <w:rFonts w:ascii="Times New Roman" w:hAnsi="Times New Roman" w:cs="Times New Roman"/>
                <w:b/>
                <w:sz w:val="24"/>
                <w:szCs w:val="24"/>
                <w:lang w:val="ro-MD"/>
              </w:rPr>
            </w:pPr>
            <w:r w:rsidRPr="00410F58">
              <w:rPr>
                <w:rFonts w:ascii="Times New Roman" w:hAnsi="Times New Roman" w:cs="Times New Roman"/>
                <w:b/>
                <w:sz w:val="24"/>
                <w:szCs w:val="24"/>
                <w:lang w:val="ro-MD"/>
              </w:rPr>
              <w:t>Perioada fiscală</w:t>
            </w:r>
          </w:p>
        </w:tc>
        <w:tc>
          <w:tcPr>
            <w:tcW w:w="2551" w:type="dxa"/>
            <w:vAlign w:val="center"/>
          </w:tcPr>
          <w:p w:rsidR="006307C6" w:rsidRPr="00410F58" w:rsidRDefault="006307C6" w:rsidP="006307C6">
            <w:pPr>
              <w:rPr>
                <w:rFonts w:ascii="Times New Roman" w:hAnsi="Times New Roman" w:cs="Times New Roman"/>
                <w:b/>
                <w:sz w:val="24"/>
                <w:szCs w:val="24"/>
                <w:lang w:val="ro-MD"/>
              </w:rPr>
            </w:pPr>
          </w:p>
        </w:tc>
      </w:tr>
      <w:tr w:rsidR="006307C6" w:rsidRPr="00410F58" w:rsidTr="00410F58">
        <w:trPr>
          <w:trHeight w:val="397"/>
        </w:trPr>
        <w:tc>
          <w:tcPr>
            <w:tcW w:w="3256" w:type="dxa"/>
            <w:vAlign w:val="center"/>
          </w:tcPr>
          <w:p w:rsidR="006307C6" w:rsidRPr="00410F58" w:rsidRDefault="006307C6" w:rsidP="006307C6">
            <w:pPr>
              <w:rPr>
                <w:rFonts w:ascii="Times New Roman" w:hAnsi="Times New Roman" w:cs="Times New Roman"/>
                <w:b/>
                <w:sz w:val="24"/>
                <w:szCs w:val="24"/>
                <w:lang w:val="ro-MD"/>
              </w:rPr>
            </w:pPr>
            <w:r w:rsidRPr="00410F58">
              <w:rPr>
                <w:rFonts w:ascii="Times New Roman" w:hAnsi="Times New Roman" w:cs="Times New Roman"/>
                <w:b/>
                <w:sz w:val="24"/>
                <w:szCs w:val="24"/>
                <w:lang w:val="ro-MD"/>
              </w:rPr>
              <w:t>Codul localității (CUATM)</w:t>
            </w:r>
          </w:p>
        </w:tc>
        <w:tc>
          <w:tcPr>
            <w:tcW w:w="1842" w:type="dxa"/>
            <w:vAlign w:val="center"/>
          </w:tcPr>
          <w:p w:rsidR="006307C6" w:rsidRPr="00410F58" w:rsidRDefault="006307C6" w:rsidP="006307C6">
            <w:pPr>
              <w:rPr>
                <w:rFonts w:ascii="Times New Roman" w:hAnsi="Times New Roman" w:cs="Times New Roman"/>
                <w:b/>
                <w:sz w:val="24"/>
                <w:szCs w:val="24"/>
                <w:lang w:val="ro-MD"/>
              </w:rPr>
            </w:pPr>
          </w:p>
        </w:tc>
        <w:tc>
          <w:tcPr>
            <w:tcW w:w="3119" w:type="dxa"/>
            <w:vAlign w:val="center"/>
          </w:tcPr>
          <w:p w:rsidR="006307C6" w:rsidRPr="00410F58" w:rsidRDefault="006307C6" w:rsidP="006307C6">
            <w:pPr>
              <w:rPr>
                <w:rFonts w:ascii="Times New Roman" w:hAnsi="Times New Roman" w:cs="Times New Roman"/>
                <w:b/>
                <w:sz w:val="24"/>
                <w:szCs w:val="24"/>
                <w:lang w:val="ro-MD"/>
              </w:rPr>
            </w:pPr>
            <w:r w:rsidRPr="00410F58">
              <w:rPr>
                <w:rFonts w:ascii="Times New Roman" w:hAnsi="Times New Roman" w:cs="Times New Roman"/>
                <w:b/>
                <w:sz w:val="24"/>
                <w:szCs w:val="24"/>
                <w:lang w:val="ro-MD"/>
              </w:rPr>
              <w:t>Data prezentării</w:t>
            </w:r>
          </w:p>
        </w:tc>
        <w:tc>
          <w:tcPr>
            <w:tcW w:w="2551" w:type="dxa"/>
            <w:vAlign w:val="center"/>
          </w:tcPr>
          <w:p w:rsidR="006307C6" w:rsidRPr="00410F58" w:rsidRDefault="006307C6" w:rsidP="006307C6">
            <w:pPr>
              <w:rPr>
                <w:rFonts w:ascii="Times New Roman" w:hAnsi="Times New Roman" w:cs="Times New Roman"/>
                <w:b/>
                <w:sz w:val="24"/>
                <w:szCs w:val="24"/>
                <w:lang w:val="ro-MD"/>
              </w:rPr>
            </w:pPr>
          </w:p>
        </w:tc>
      </w:tr>
      <w:tr w:rsidR="006307C6" w:rsidRPr="00410F58" w:rsidTr="00410F58">
        <w:trPr>
          <w:trHeight w:val="397"/>
        </w:trPr>
        <w:tc>
          <w:tcPr>
            <w:tcW w:w="3256" w:type="dxa"/>
            <w:vAlign w:val="center"/>
          </w:tcPr>
          <w:p w:rsidR="006307C6" w:rsidRPr="00410F58" w:rsidRDefault="006307C6" w:rsidP="006307C6">
            <w:pPr>
              <w:rPr>
                <w:rFonts w:ascii="Times New Roman" w:hAnsi="Times New Roman" w:cs="Times New Roman"/>
                <w:b/>
                <w:sz w:val="24"/>
                <w:szCs w:val="24"/>
                <w:lang w:val="ro-MD"/>
              </w:rPr>
            </w:pPr>
            <w:r w:rsidRPr="00410F58">
              <w:rPr>
                <w:rFonts w:ascii="Times New Roman" w:hAnsi="Times New Roman" w:cs="Times New Roman"/>
                <w:b/>
                <w:sz w:val="24"/>
                <w:szCs w:val="24"/>
                <w:lang w:val="ro-MD"/>
              </w:rPr>
              <w:t>Genul principal de activitate</w:t>
            </w:r>
          </w:p>
        </w:tc>
        <w:tc>
          <w:tcPr>
            <w:tcW w:w="1842" w:type="dxa"/>
            <w:vAlign w:val="center"/>
          </w:tcPr>
          <w:p w:rsidR="006307C6" w:rsidRPr="00410F58" w:rsidRDefault="006307C6" w:rsidP="006307C6">
            <w:pPr>
              <w:rPr>
                <w:rFonts w:ascii="Times New Roman" w:hAnsi="Times New Roman" w:cs="Times New Roman"/>
                <w:b/>
                <w:sz w:val="24"/>
                <w:szCs w:val="24"/>
                <w:lang w:val="ro-MD"/>
              </w:rPr>
            </w:pPr>
          </w:p>
        </w:tc>
        <w:tc>
          <w:tcPr>
            <w:tcW w:w="3119" w:type="dxa"/>
            <w:vAlign w:val="center"/>
          </w:tcPr>
          <w:p w:rsidR="006307C6" w:rsidRPr="00410F58" w:rsidRDefault="006307C6" w:rsidP="006307C6">
            <w:pPr>
              <w:rPr>
                <w:rFonts w:ascii="Times New Roman" w:hAnsi="Times New Roman" w:cs="Times New Roman"/>
                <w:b/>
                <w:sz w:val="24"/>
                <w:szCs w:val="24"/>
                <w:lang w:val="ro-MD"/>
              </w:rPr>
            </w:pPr>
            <w:r w:rsidRPr="00410F58">
              <w:rPr>
                <w:rFonts w:ascii="Times New Roman" w:hAnsi="Times New Roman" w:cs="Times New Roman"/>
                <w:b/>
                <w:sz w:val="24"/>
                <w:szCs w:val="24"/>
                <w:lang w:val="ro-MD"/>
              </w:rPr>
              <w:t>Cod (CAEM)</w:t>
            </w:r>
          </w:p>
        </w:tc>
        <w:tc>
          <w:tcPr>
            <w:tcW w:w="2551" w:type="dxa"/>
            <w:vAlign w:val="center"/>
          </w:tcPr>
          <w:p w:rsidR="006307C6" w:rsidRPr="00410F58" w:rsidRDefault="006307C6" w:rsidP="006307C6">
            <w:pPr>
              <w:rPr>
                <w:rFonts w:ascii="Times New Roman" w:hAnsi="Times New Roman" w:cs="Times New Roman"/>
                <w:b/>
                <w:sz w:val="24"/>
                <w:szCs w:val="24"/>
                <w:lang w:val="ro-MD"/>
              </w:rPr>
            </w:pPr>
          </w:p>
        </w:tc>
      </w:tr>
    </w:tbl>
    <w:p w:rsidR="006307C6" w:rsidRPr="00410F58" w:rsidRDefault="006307C6" w:rsidP="006307C6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o-MD"/>
        </w:rPr>
      </w:pPr>
    </w:p>
    <w:p w:rsidR="001C09F7" w:rsidRPr="00410F58" w:rsidRDefault="001C09F7" w:rsidP="006307C6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o-MD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933"/>
        <w:gridCol w:w="2829"/>
      </w:tblGrid>
      <w:tr w:rsidR="006307C6" w:rsidRPr="00410F58" w:rsidTr="000C5AF1">
        <w:tc>
          <w:tcPr>
            <w:tcW w:w="7933" w:type="dxa"/>
            <w:vAlign w:val="center"/>
          </w:tcPr>
          <w:p w:rsidR="006307C6" w:rsidRPr="00410F58" w:rsidRDefault="006307C6" w:rsidP="006307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MD"/>
              </w:rPr>
            </w:pPr>
            <w:r w:rsidRPr="00410F58">
              <w:rPr>
                <w:rFonts w:ascii="Times New Roman" w:hAnsi="Times New Roman" w:cs="Times New Roman"/>
                <w:b/>
                <w:sz w:val="24"/>
                <w:szCs w:val="24"/>
                <w:lang w:val="ro-MD"/>
              </w:rPr>
              <w:t>Indicatori</w:t>
            </w:r>
          </w:p>
        </w:tc>
        <w:tc>
          <w:tcPr>
            <w:tcW w:w="2829" w:type="dxa"/>
            <w:vAlign w:val="center"/>
          </w:tcPr>
          <w:p w:rsidR="006307C6" w:rsidRPr="00410F58" w:rsidRDefault="006307C6" w:rsidP="006307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MD"/>
              </w:rPr>
            </w:pPr>
            <w:r w:rsidRPr="00410F58">
              <w:rPr>
                <w:rFonts w:ascii="Times New Roman" w:hAnsi="Times New Roman" w:cs="Times New Roman"/>
                <w:b/>
                <w:sz w:val="24"/>
                <w:szCs w:val="24"/>
                <w:lang w:val="ro-MD"/>
              </w:rPr>
              <w:t>Suma</w:t>
            </w:r>
          </w:p>
        </w:tc>
      </w:tr>
      <w:tr w:rsidR="006307C6" w:rsidRPr="00410F58" w:rsidTr="000C5AF1">
        <w:tc>
          <w:tcPr>
            <w:tcW w:w="7933" w:type="dxa"/>
            <w:vAlign w:val="center"/>
          </w:tcPr>
          <w:p w:rsidR="006307C6" w:rsidRPr="00410F58" w:rsidRDefault="006307C6" w:rsidP="006307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 w:rsidRPr="00410F58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1</w:t>
            </w:r>
          </w:p>
        </w:tc>
        <w:tc>
          <w:tcPr>
            <w:tcW w:w="2829" w:type="dxa"/>
            <w:vAlign w:val="center"/>
          </w:tcPr>
          <w:p w:rsidR="006307C6" w:rsidRPr="00410F58" w:rsidRDefault="006307C6" w:rsidP="006307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 w:rsidRPr="00410F58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2</w:t>
            </w:r>
          </w:p>
        </w:tc>
      </w:tr>
      <w:tr w:rsidR="006307C6" w:rsidRPr="00410F58" w:rsidTr="000C5AF1">
        <w:trPr>
          <w:trHeight w:val="397"/>
        </w:trPr>
        <w:tc>
          <w:tcPr>
            <w:tcW w:w="7933" w:type="dxa"/>
            <w:shd w:val="clear" w:color="auto" w:fill="auto"/>
            <w:vAlign w:val="center"/>
          </w:tcPr>
          <w:p w:rsidR="006307C6" w:rsidRPr="00091451" w:rsidRDefault="00376E31" w:rsidP="000E1B89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MD"/>
              </w:rPr>
              <w:t>1. Venit total (după ajustare)</w:t>
            </w:r>
          </w:p>
        </w:tc>
        <w:tc>
          <w:tcPr>
            <w:tcW w:w="2829" w:type="dxa"/>
            <w:shd w:val="clear" w:color="auto" w:fill="auto"/>
            <w:vAlign w:val="center"/>
          </w:tcPr>
          <w:p w:rsidR="006307C6" w:rsidRPr="00410F58" w:rsidRDefault="006307C6" w:rsidP="006307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</w:p>
        </w:tc>
      </w:tr>
      <w:tr w:rsidR="00844F91" w:rsidRPr="00410F58" w:rsidTr="000C5AF1">
        <w:trPr>
          <w:trHeight w:val="397"/>
        </w:trPr>
        <w:tc>
          <w:tcPr>
            <w:tcW w:w="7933" w:type="dxa"/>
            <w:shd w:val="clear" w:color="auto" w:fill="auto"/>
            <w:vAlign w:val="center"/>
          </w:tcPr>
          <w:p w:rsidR="00844F91" w:rsidRPr="000E1B89" w:rsidRDefault="00844F91" w:rsidP="006307C6">
            <w:pPr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  <w:r w:rsidRPr="000E1B89">
              <w:rPr>
                <w:rFonts w:ascii="Times New Roman" w:hAnsi="Times New Roman" w:cs="Times New Roman"/>
                <w:i/>
                <w:sz w:val="24"/>
                <w:szCs w:val="24"/>
                <w:lang w:val="ro-MD"/>
              </w:rPr>
              <w:t>1.1</w:t>
            </w:r>
            <w:r w:rsidR="000E1B89" w:rsidRPr="000E1B89">
              <w:rPr>
                <w:rFonts w:ascii="Times New Roman" w:hAnsi="Times New Roman" w:cs="Times New Roman"/>
                <w:i/>
                <w:sz w:val="24"/>
                <w:szCs w:val="24"/>
                <w:lang w:val="ro-MD"/>
              </w:rPr>
              <w:t xml:space="preserve"> Venitul conform contabilit</w:t>
            </w:r>
            <w:r w:rsidR="000E1B89" w:rsidRPr="000E1B89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ății financiare</w:t>
            </w:r>
          </w:p>
        </w:tc>
        <w:tc>
          <w:tcPr>
            <w:tcW w:w="2829" w:type="dxa"/>
            <w:shd w:val="clear" w:color="auto" w:fill="auto"/>
            <w:vAlign w:val="center"/>
          </w:tcPr>
          <w:p w:rsidR="00844F91" w:rsidRPr="00410F58" w:rsidRDefault="00844F91" w:rsidP="006307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</w:p>
        </w:tc>
      </w:tr>
      <w:tr w:rsidR="00844F91" w:rsidRPr="00410F58" w:rsidTr="000C5AF1">
        <w:trPr>
          <w:trHeight w:val="397"/>
        </w:trPr>
        <w:tc>
          <w:tcPr>
            <w:tcW w:w="7933" w:type="dxa"/>
            <w:shd w:val="clear" w:color="auto" w:fill="auto"/>
            <w:vAlign w:val="center"/>
          </w:tcPr>
          <w:p w:rsidR="00844F91" w:rsidRPr="000E1B89" w:rsidRDefault="00844F91" w:rsidP="006307C6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0E1B89">
              <w:rPr>
                <w:rFonts w:ascii="Times New Roman" w:hAnsi="Times New Roman" w:cs="Times New Roman"/>
                <w:i/>
                <w:sz w:val="24"/>
                <w:szCs w:val="24"/>
                <w:lang w:val="ro-MD"/>
              </w:rPr>
              <w:t>1.2</w:t>
            </w:r>
            <w:r w:rsidR="000E1B89" w:rsidRPr="000E1B89">
              <w:rPr>
                <w:rFonts w:ascii="Times New Roman" w:hAnsi="Times New Roman" w:cs="Times New Roman"/>
                <w:i/>
                <w:sz w:val="24"/>
                <w:szCs w:val="24"/>
                <w:lang w:val="ro-MD"/>
              </w:rPr>
              <w:t xml:space="preserve"> Venitul obținut în rezultatul ajustării conform art. 226</w:t>
            </w:r>
            <w:r w:rsidR="000E1B89" w:rsidRPr="000E1B89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  <w:lang w:val="ro-MD"/>
              </w:rPr>
              <w:t>23</w:t>
            </w:r>
            <w:r w:rsidR="000E1B89">
              <w:rPr>
                <w:rFonts w:ascii="Times New Roman" w:hAnsi="Times New Roman" w:cs="Times New Roman"/>
                <w:i/>
                <w:sz w:val="24"/>
                <w:szCs w:val="24"/>
                <w:lang w:val="ro-MD"/>
              </w:rPr>
              <w:t xml:space="preserve"> alin. (1) din Cod</w:t>
            </w:r>
            <w:r w:rsidR="00C92773">
              <w:rPr>
                <w:rFonts w:ascii="Times New Roman" w:hAnsi="Times New Roman" w:cs="Times New Roman"/>
                <w:i/>
                <w:sz w:val="24"/>
                <w:szCs w:val="24"/>
                <w:lang w:val="ro-MD"/>
              </w:rPr>
              <w:t>ul fiscal</w:t>
            </w:r>
          </w:p>
        </w:tc>
        <w:tc>
          <w:tcPr>
            <w:tcW w:w="2829" w:type="dxa"/>
            <w:shd w:val="clear" w:color="auto" w:fill="auto"/>
            <w:vAlign w:val="center"/>
          </w:tcPr>
          <w:p w:rsidR="00844F91" w:rsidRPr="00410F58" w:rsidRDefault="00844F91" w:rsidP="006307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</w:p>
        </w:tc>
      </w:tr>
      <w:tr w:rsidR="006307C6" w:rsidRPr="00410F58" w:rsidTr="000C5AF1">
        <w:trPr>
          <w:trHeight w:val="397"/>
        </w:trPr>
        <w:tc>
          <w:tcPr>
            <w:tcW w:w="7933" w:type="dxa"/>
            <w:shd w:val="clear" w:color="auto" w:fill="auto"/>
            <w:vAlign w:val="center"/>
          </w:tcPr>
          <w:p w:rsidR="006307C6" w:rsidRPr="00410F58" w:rsidRDefault="006307C6" w:rsidP="00D72F68">
            <w:pPr>
              <w:rPr>
                <w:rFonts w:ascii="Times New Roman" w:hAnsi="Times New Roman" w:cs="Times New Roman"/>
                <w:b/>
                <w:sz w:val="24"/>
                <w:szCs w:val="24"/>
                <w:lang w:val="ro-MD"/>
              </w:rPr>
            </w:pPr>
            <w:r w:rsidRPr="00410F58">
              <w:rPr>
                <w:rFonts w:ascii="Times New Roman" w:hAnsi="Times New Roman" w:cs="Times New Roman"/>
                <w:b/>
                <w:sz w:val="24"/>
                <w:szCs w:val="24"/>
                <w:lang w:val="ro-MD"/>
              </w:rPr>
              <w:t xml:space="preserve">2. </w:t>
            </w:r>
            <w:r w:rsidR="001C09F7" w:rsidRPr="00410F58">
              <w:rPr>
                <w:rFonts w:ascii="Times New Roman" w:hAnsi="Times New Roman" w:cs="Times New Roman"/>
                <w:b/>
                <w:sz w:val="24"/>
                <w:szCs w:val="24"/>
                <w:lang w:val="ro-MD"/>
              </w:rPr>
              <w:t>Venituri</w:t>
            </w:r>
            <w:r w:rsidRPr="00410F58">
              <w:rPr>
                <w:rFonts w:ascii="Times New Roman" w:hAnsi="Times New Roman" w:cs="Times New Roman"/>
                <w:b/>
                <w:sz w:val="24"/>
                <w:szCs w:val="24"/>
                <w:lang w:val="ro-MD"/>
              </w:rPr>
              <w:t xml:space="preserve"> neimpozabile </w:t>
            </w:r>
            <w:r w:rsidR="00D83921">
              <w:rPr>
                <w:rFonts w:ascii="Times New Roman" w:hAnsi="Times New Roman" w:cs="Times New Roman"/>
                <w:b/>
                <w:sz w:val="24"/>
                <w:szCs w:val="24"/>
                <w:lang w:val="ro-MD"/>
              </w:rPr>
              <w:t>prevăzute la art. 20 din Codul fiscal</w:t>
            </w:r>
          </w:p>
        </w:tc>
        <w:tc>
          <w:tcPr>
            <w:tcW w:w="2829" w:type="dxa"/>
            <w:shd w:val="clear" w:color="auto" w:fill="auto"/>
            <w:vAlign w:val="center"/>
          </w:tcPr>
          <w:p w:rsidR="006307C6" w:rsidRPr="00410F58" w:rsidRDefault="006307C6" w:rsidP="006307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</w:p>
        </w:tc>
      </w:tr>
      <w:tr w:rsidR="006307C6" w:rsidRPr="00410F58" w:rsidTr="000C5AF1">
        <w:trPr>
          <w:trHeight w:val="397"/>
        </w:trPr>
        <w:tc>
          <w:tcPr>
            <w:tcW w:w="7933" w:type="dxa"/>
            <w:shd w:val="clear" w:color="auto" w:fill="auto"/>
            <w:vAlign w:val="center"/>
          </w:tcPr>
          <w:p w:rsidR="006307C6" w:rsidRPr="00410F58" w:rsidRDefault="006307C6" w:rsidP="006307C6">
            <w:pPr>
              <w:rPr>
                <w:rFonts w:ascii="Times New Roman" w:hAnsi="Times New Roman" w:cs="Times New Roman"/>
                <w:b/>
                <w:sz w:val="24"/>
                <w:szCs w:val="24"/>
                <w:lang w:val="ro-MD"/>
              </w:rPr>
            </w:pPr>
            <w:r w:rsidRPr="00410F58">
              <w:rPr>
                <w:rFonts w:ascii="Times New Roman" w:hAnsi="Times New Roman" w:cs="Times New Roman"/>
                <w:b/>
                <w:sz w:val="24"/>
                <w:szCs w:val="24"/>
                <w:lang w:val="ro-MD"/>
              </w:rPr>
              <w:t>3. Valoarea returului de marfă</w:t>
            </w:r>
          </w:p>
        </w:tc>
        <w:tc>
          <w:tcPr>
            <w:tcW w:w="2829" w:type="dxa"/>
            <w:shd w:val="clear" w:color="auto" w:fill="auto"/>
            <w:vAlign w:val="center"/>
          </w:tcPr>
          <w:p w:rsidR="006307C6" w:rsidRPr="00410F58" w:rsidRDefault="006307C6" w:rsidP="006307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</w:p>
        </w:tc>
      </w:tr>
      <w:tr w:rsidR="006307C6" w:rsidRPr="00410F58" w:rsidTr="000C5AF1">
        <w:trPr>
          <w:trHeight w:val="397"/>
        </w:trPr>
        <w:tc>
          <w:tcPr>
            <w:tcW w:w="7933" w:type="dxa"/>
            <w:shd w:val="clear" w:color="auto" w:fill="auto"/>
            <w:vAlign w:val="center"/>
          </w:tcPr>
          <w:p w:rsidR="006307C6" w:rsidRPr="00410F58" w:rsidRDefault="006307C6" w:rsidP="006307C6">
            <w:pPr>
              <w:rPr>
                <w:rFonts w:ascii="Times New Roman" w:hAnsi="Times New Roman" w:cs="Times New Roman"/>
                <w:b/>
                <w:sz w:val="24"/>
                <w:szCs w:val="24"/>
                <w:lang w:val="ro-MD"/>
              </w:rPr>
            </w:pPr>
            <w:r w:rsidRPr="00410F58">
              <w:rPr>
                <w:rFonts w:ascii="Times New Roman" w:hAnsi="Times New Roman" w:cs="Times New Roman"/>
                <w:b/>
                <w:sz w:val="24"/>
                <w:szCs w:val="24"/>
                <w:lang w:val="ro-MD"/>
              </w:rPr>
              <w:t>4. Valoarea discountului (reducerii)</w:t>
            </w:r>
          </w:p>
        </w:tc>
        <w:tc>
          <w:tcPr>
            <w:tcW w:w="2829" w:type="dxa"/>
            <w:shd w:val="clear" w:color="auto" w:fill="auto"/>
            <w:vAlign w:val="center"/>
          </w:tcPr>
          <w:p w:rsidR="006307C6" w:rsidRPr="00410F58" w:rsidRDefault="006307C6" w:rsidP="006307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</w:p>
        </w:tc>
      </w:tr>
      <w:tr w:rsidR="006307C6" w:rsidRPr="00410F58" w:rsidTr="000C5AF1">
        <w:trPr>
          <w:trHeight w:val="397"/>
        </w:trPr>
        <w:tc>
          <w:tcPr>
            <w:tcW w:w="7933" w:type="dxa"/>
            <w:shd w:val="clear" w:color="auto" w:fill="auto"/>
            <w:vAlign w:val="center"/>
          </w:tcPr>
          <w:p w:rsidR="006307C6" w:rsidRPr="000C5AF1" w:rsidRDefault="001C09F7" w:rsidP="006307C6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410F58">
              <w:rPr>
                <w:rFonts w:ascii="Times New Roman" w:hAnsi="Times New Roman" w:cs="Times New Roman"/>
                <w:b/>
                <w:sz w:val="24"/>
                <w:szCs w:val="24"/>
                <w:lang w:val="ro-MD"/>
              </w:rPr>
              <w:t>5. Venituri</w:t>
            </w:r>
            <w:r w:rsidR="006307C6" w:rsidRPr="00410F58">
              <w:rPr>
                <w:rFonts w:ascii="Times New Roman" w:hAnsi="Times New Roman" w:cs="Times New Roman"/>
                <w:b/>
                <w:sz w:val="24"/>
                <w:szCs w:val="24"/>
                <w:lang w:val="ro-MD"/>
              </w:rPr>
              <w:t xml:space="preserve"> rezultate din diferența de curs valutar </w:t>
            </w:r>
            <w:r w:rsidR="000C5AF1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și/sau diferența de sumă</w:t>
            </w:r>
          </w:p>
        </w:tc>
        <w:tc>
          <w:tcPr>
            <w:tcW w:w="2829" w:type="dxa"/>
            <w:shd w:val="clear" w:color="auto" w:fill="auto"/>
            <w:vAlign w:val="center"/>
          </w:tcPr>
          <w:p w:rsidR="006307C6" w:rsidRPr="00410F58" w:rsidRDefault="006307C6" w:rsidP="006307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</w:p>
        </w:tc>
      </w:tr>
      <w:tr w:rsidR="006307C6" w:rsidRPr="00410F58" w:rsidTr="000C5AF1">
        <w:trPr>
          <w:trHeight w:val="397"/>
        </w:trPr>
        <w:tc>
          <w:tcPr>
            <w:tcW w:w="7933" w:type="dxa"/>
            <w:shd w:val="clear" w:color="auto" w:fill="auto"/>
            <w:vAlign w:val="center"/>
          </w:tcPr>
          <w:p w:rsidR="006307C6" w:rsidRPr="00410F58" w:rsidRDefault="006307C6" w:rsidP="006307C6">
            <w:pPr>
              <w:rPr>
                <w:rFonts w:ascii="Times New Roman" w:hAnsi="Times New Roman" w:cs="Times New Roman"/>
                <w:b/>
                <w:sz w:val="24"/>
                <w:szCs w:val="24"/>
                <w:lang w:val="ro-MD"/>
              </w:rPr>
            </w:pPr>
            <w:r w:rsidRPr="00410F58">
              <w:rPr>
                <w:rFonts w:ascii="Times New Roman" w:hAnsi="Times New Roman" w:cs="Times New Roman"/>
                <w:b/>
                <w:sz w:val="24"/>
                <w:szCs w:val="24"/>
                <w:lang w:val="ro-MD"/>
              </w:rPr>
              <w:t xml:space="preserve">6. Venit impozabil </w:t>
            </w:r>
            <w:r w:rsidRPr="00410F58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(rând 1 – rând 2 – rând 3 – rând 4 – rând 5)</w:t>
            </w:r>
          </w:p>
        </w:tc>
        <w:tc>
          <w:tcPr>
            <w:tcW w:w="2829" w:type="dxa"/>
            <w:shd w:val="clear" w:color="auto" w:fill="auto"/>
            <w:vAlign w:val="center"/>
          </w:tcPr>
          <w:p w:rsidR="006307C6" w:rsidRPr="00410F58" w:rsidRDefault="006307C6" w:rsidP="006307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</w:p>
        </w:tc>
      </w:tr>
      <w:tr w:rsidR="006307C6" w:rsidRPr="00410F58" w:rsidTr="000C5AF1">
        <w:trPr>
          <w:trHeight w:val="397"/>
        </w:trPr>
        <w:tc>
          <w:tcPr>
            <w:tcW w:w="7933" w:type="dxa"/>
            <w:shd w:val="clear" w:color="auto" w:fill="auto"/>
            <w:vAlign w:val="center"/>
          </w:tcPr>
          <w:p w:rsidR="006307C6" w:rsidRPr="00410F58" w:rsidRDefault="006307C6" w:rsidP="006307C6">
            <w:pPr>
              <w:rPr>
                <w:rFonts w:ascii="Times New Roman" w:hAnsi="Times New Roman" w:cs="Times New Roman"/>
                <w:b/>
                <w:sz w:val="24"/>
                <w:szCs w:val="24"/>
                <w:lang w:val="ro-MD"/>
              </w:rPr>
            </w:pPr>
            <w:r w:rsidRPr="00410F58">
              <w:rPr>
                <w:rFonts w:ascii="Times New Roman" w:hAnsi="Times New Roman" w:cs="Times New Roman"/>
                <w:b/>
                <w:sz w:val="24"/>
                <w:szCs w:val="24"/>
                <w:lang w:val="ro-MD"/>
              </w:rPr>
              <w:t>7. Cota impozitului pe venit</w:t>
            </w:r>
          </w:p>
        </w:tc>
        <w:tc>
          <w:tcPr>
            <w:tcW w:w="2829" w:type="dxa"/>
            <w:shd w:val="clear" w:color="auto" w:fill="auto"/>
            <w:vAlign w:val="center"/>
          </w:tcPr>
          <w:p w:rsidR="006307C6" w:rsidRPr="00410F58" w:rsidRDefault="006307C6" w:rsidP="006307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</w:p>
        </w:tc>
      </w:tr>
      <w:tr w:rsidR="00AC606C" w:rsidRPr="00410F58" w:rsidTr="000C5AF1">
        <w:trPr>
          <w:trHeight w:val="397"/>
        </w:trPr>
        <w:tc>
          <w:tcPr>
            <w:tcW w:w="7933" w:type="dxa"/>
            <w:shd w:val="clear" w:color="auto" w:fill="auto"/>
            <w:vAlign w:val="center"/>
          </w:tcPr>
          <w:p w:rsidR="00AC606C" w:rsidRPr="00410F58" w:rsidRDefault="00AC606C" w:rsidP="006307C6">
            <w:pPr>
              <w:rPr>
                <w:rFonts w:ascii="Times New Roman" w:hAnsi="Times New Roman" w:cs="Times New Roman"/>
                <w:b/>
                <w:sz w:val="24"/>
                <w:szCs w:val="24"/>
                <w:lang w:val="ro-MD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MD"/>
              </w:rPr>
              <w:t>8. Trecerea în cont a impozitului pe venit achitat în afara RM</w:t>
            </w:r>
          </w:p>
        </w:tc>
        <w:tc>
          <w:tcPr>
            <w:tcW w:w="2829" w:type="dxa"/>
            <w:shd w:val="clear" w:color="auto" w:fill="auto"/>
            <w:vAlign w:val="center"/>
          </w:tcPr>
          <w:p w:rsidR="00AC606C" w:rsidRPr="00410F58" w:rsidRDefault="00AC606C" w:rsidP="006307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</w:p>
        </w:tc>
      </w:tr>
      <w:tr w:rsidR="006307C6" w:rsidRPr="00410F58" w:rsidTr="000C5AF1">
        <w:trPr>
          <w:trHeight w:val="397"/>
        </w:trPr>
        <w:tc>
          <w:tcPr>
            <w:tcW w:w="7933" w:type="dxa"/>
            <w:shd w:val="clear" w:color="auto" w:fill="auto"/>
            <w:vAlign w:val="center"/>
          </w:tcPr>
          <w:p w:rsidR="006307C6" w:rsidRPr="00410F58" w:rsidRDefault="00AC606C" w:rsidP="006307C6">
            <w:pPr>
              <w:rPr>
                <w:rFonts w:ascii="Times New Roman" w:hAnsi="Times New Roman" w:cs="Times New Roman"/>
                <w:b/>
                <w:sz w:val="24"/>
                <w:szCs w:val="24"/>
                <w:lang w:val="ro-MD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MD"/>
              </w:rPr>
              <w:t>9</w:t>
            </w:r>
            <w:r w:rsidR="006307C6" w:rsidRPr="00410F58">
              <w:rPr>
                <w:rFonts w:ascii="Times New Roman" w:hAnsi="Times New Roman" w:cs="Times New Roman"/>
                <w:b/>
                <w:sz w:val="24"/>
                <w:szCs w:val="24"/>
                <w:lang w:val="ro-MD"/>
              </w:rPr>
              <w:t>. Impozitul p</w:t>
            </w:r>
            <w:r w:rsidR="00F40487" w:rsidRPr="00410F58">
              <w:rPr>
                <w:rFonts w:ascii="Times New Roman" w:hAnsi="Times New Roman" w:cs="Times New Roman"/>
                <w:b/>
                <w:sz w:val="24"/>
                <w:szCs w:val="24"/>
                <w:lang w:val="ro-MD"/>
              </w:rPr>
              <w:t xml:space="preserve">e venit </w:t>
            </w:r>
            <w:r w:rsidR="006307C6" w:rsidRPr="00410F58">
              <w:rPr>
                <w:rFonts w:ascii="Times New Roman" w:hAnsi="Times New Roman" w:cs="Times New Roman"/>
                <w:b/>
                <w:sz w:val="24"/>
                <w:szCs w:val="24"/>
                <w:lang w:val="ro-MD"/>
              </w:rPr>
              <w:t xml:space="preserve"> </w:t>
            </w:r>
            <w:r w:rsidR="006307C6" w:rsidRPr="00410F58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(rând 6 * rând 7</w:t>
            </w:r>
            <w:r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 – rând 8</w:t>
            </w:r>
            <w:r w:rsidR="006307C6" w:rsidRPr="00410F58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)</w:t>
            </w:r>
          </w:p>
        </w:tc>
        <w:tc>
          <w:tcPr>
            <w:tcW w:w="2829" w:type="dxa"/>
            <w:shd w:val="clear" w:color="auto" w:fill="auto"/>
            <w:vAlign w:val="center"/>
          </w:tcPr>
          <w:p w:rsidR="006307C6" w:rsidRPr="00410F58" w:rsidRDefault="006307C6" w:rsidP="006307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</w:p>
        </w:tc>
      </w:tr>
    </w:tbl>
    <w:p w:rsidR="006307C6" w:rsidRPr="00410F58" w:rsidRDefault="006307C6" w:rsidP="006307C6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o-MD"/>
        </w:rPr>
      </w:pPr>
    </w:p>
    <w:p w:rsidR="006307C6" w:rsidRPr="00410F58" w:rsidRDefault="006307C6" w:rsidP="006307C6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o-MD"/>
        </w:rPr>
      </w:pPr>
    </w:p>
    <w:p w:rsidR="001E5707" w:rsidRPr="00410F58" w:rsidRDefault="00114EA0" w:rsidP="00114EA0">
      <w:pPr>
        <w:spacing w:after="0"/>
        <w:rPr>
          <w:rFonts w:ascii="Times New Roman" w:hAnsi="Times New Roman" w:cs="Times New Roman"/>
          <w:b/>
          <w:sz w:val="24"/>
          <w:szCs w:val="24"/>
          <w:lang w:val="ro-MD"/>
        </w:rPr>
      </w:pPr>
      <w:r w:rsidRPr="00410F58">
        <w:rPr>
          <w:rFonts w:ascii="Times New Roman" w:hAnsi="Times New Roman" w:cs="Times New Roman"/>
          <w:b/>
          <w:sz w:val="24"/>
          <w:szCs w:val="24"/>
          <w:lang w:val="ro-MD"/>
        </w:rPr>
        <w:tab/>
      </w:r>
      <w:r w:rsidR="006307C6" w:rsidRPr="00410F58">
        <w:rPr>
          <w:rFonts w:ascii="Times New Roman" w:hAnsi="Times New Roman" w:cs="Times New Roman"/>
          <w:b/>
          <w:sz w:val="24"/>
          <w:szCs w:val="24"/>
          <w:lang w:val="ro-MD"/>
        </w:rPr>
        <w:t>Declarăm că informația din darea de seamă este veridică și purtăm răspundere conform legislației în vigoare, în cazul includerii informației false sau care creează intertitudini.</w:t>
      </w:r>
    </w:p>
    <w:p w:rsidR="001E5707" w:rsidRPr="00410F58" w:rsidRDefault="001E5707" w:rsidP="001E570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o-MD"/>
        </w:rPr>
      </w:pPr>
    </w:p>
    <w:p w:rsidR="001E5707" w:rsidRPr="00410F58" w:rsidRDefault="001E5707" w:rsidP="001E570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o-MD"/>
        </w:rPr>
      </w:pPr>
    </w:p>
    <w:p w:rsidR="006307C6" w:rsidRPr="00410F58" w:rsidRDefault="006307C6" w:rsidP="006307C6">
      <w:pPr>
        <w:spacing w:after="0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410F58">
        <w:rPr>
          <w:rFonts w:ascii="Times New Roman" w:hAnsi="Times New Roman" w:cs="Times New Roman"/>
          <w:b/>
          <w:sz w:val="24"/>
          <w:szCs w:val="24"/>
          <w:lang w:val="ro-RO"/>
        </w:rPr>
        <w:t xml:space="preserve">Conducător _______________                                                </w:t>
      </w:r>
      <w:r w:rsidR="00410F58">
        <w:rPr>
          <w:rFonts w:ascii="Times New Roman" w:hAnsi="Times New Roman" w:cs="Times New Roman"/>
          <w:b/>
          <w:sz w:val="24"/>
          <w:szCs w:val="24"/>
          <w:lang w:val="ro-RO"/>
        </w:rPr>
        <w:t xml:space="preserve">                            </w:t>
      </w:r>
      <w:r w:rsidRPr="00410F58">
        <w:rPr>
          <w:rFonts w:ascii="Times New Roman" w:hAnsi="Times New Roman" w:cs="Times New Roman"/>
          <w:b/>
          <w:sz w:val="24"/>
          <w:szCs w:val="24"/>
          <w:lang w:val="ro-RO"/>
        </w:rPr>
        <w:t>Contabil-șef _______________</w:t>
      </w:r>
    </w:p>
    <w:p w:rsidR="006307C6" w:rsidRPr="00410F58" w:rsidRDefault="006307C6" w:rsidP="006307C6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o-MD"/>
        </w:rPr>
      </w:pPr>
    </w:p>
    <w:sectPr w:rsidR="006307C6" w:rsidRPr="00410F58" w:rsidSect="006307C6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618"/>
    <w:rsid w:val="00091451"/>
    <w:rsid w:val="000C5AF1"/>
    <w:rsid w:val="000E1B89"/>
    <w:rsid w:val="001079A8"/>
    <w:rsid w:val="00114EA0"/>
    <w:rsid w:val="001C09F7"/>
    <w:rsid w:val="001E5707"/>
    <w:rsid w:val="001F2971"/>
    <w:rsid w:val="0036550A"/>
    <w:rsid w:val="00376E31"/>
    <w:rsid w:val="003D471F"/>
    <w:rsid w:val="00410F58"/>
    <w:rsid w:val="00424DC1"/>
    <w:rsid w:val="00480B1A"/>
    <w:rsid w:val="004F3667"/>
    <w:rsid w:val="005F5553"/>
    <w:rsid w:val="006307C6"/>
    <w:rsid w:val="0080555F"/>
    <w:rsid w:val="00844F91"/>
    <w:rsid w:val="00873098"/>
    <w:rsid w:val="008E0D2D"/>
    <w:rsid w:val="00957EB3"/>
    <w:rsid w:val="00983618"/>
    <w:rsid w:val="00AB736B"/>
    <w:rsid w:val="00AC606C"/>
    <w:rsid w:val="00C92773"/>
    <w:rsid w:val="00D72F68"/>
    <w:rsid w:val="00D83921"/>
    <w:rsid w:val="00F13DD3"/>
    <w:rsid w:val="00F40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4C16AC"/>
  <w15:chartTrackingRefBased/>
  <w15:docId w15:val="{0E4A9352-9461-4814-9271-D17037CE9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307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E57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E57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Dascaliuc Alexandru</dc:creator>
  <cp:keywords/>
  <dc:description/>
  <cp:lastModifiedBy>Dascaliuc Alexandru</cp:lastModifiedBy>
  <cp:revision>27</cp:revision>
  <cp:lastPrinted>2024-11-28T08:51:00Z</cp:lastPrinted>
  <dcterms:created xsi:type="dcterms:W3CDTF">2024-02-21T12:16:00Z</dcterms:created>
  <dcterms:modified xsi:type="dcterms:W3CDTF">2024-11-28T08:51:00Z</dcterms:modified>
</cp:coreProperties>
</file>